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7AA1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599C5EC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5EEC245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43C3FE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366D6B1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1EB3600D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27899C1" w14:textId="7AA7F728" w:rsidR="005F7A10" w:rsidRDefault="001E37E0" w:rsidP="005F7A10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342ADE" wp14:editId="29569BE9">
                <wp:simplePos x="0" y="0"/>
                <wp:positionH relativeFrom="column">
                  <wp:posOffset>4258310</wp:posOffset>
                </wp:positionH>
                <wp:positionV relativeFrom="paragraph">
                  <wp:posOffset>86360</wp:posOffset>
                </wp:positionV>
                <wp:extent cx="2049145" cy="1548765"/>
                <wp:effectExtent l="635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4C97" w14:textId="77777777" w:rsidR="005F7A10" w:rsidRPr="00F65BA2" w:rsidRDefault="005F7A10" w:rsidP="005F7A10">
                            <w:pP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F65BA2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Schweizerische Volkspartei Altendorf</w:t>
                            </w:r>
                          </w:p>
                          <w:p w14:paraId="60CE02E9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A529E7A" w14:textId="23985C5E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Charl</w:t>
                            </w:r>
                            <w:r w:rsidR="00850E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Schrader</w:t>
                            </w:r>
                          </w:p>
                          <w:p w14:paraId="2E96957F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Präsident und Sekretariat</w:t>
                            </w:r>
                          </w:p>
                          <w:p w14:paraId="61F2078B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Churerstrasse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36</w:t>
                            </w:r>
                          </w:p>
                          <w:p w14:paraId="1D185A9B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8852 Altendorf</w:t>
                            </w:r>
                          </w:p>
                          <w:p w14:paraId="4777B6DA" w14:textId="3AB4430F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6AEA44F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Mobile: +41 79 420 29 38</w:t>
                            </w:r>
                          </w:p>
                          <w:p w14:paraId="04E23FBF" w14:textId="77777777" w:rsidR="005F7A10" w:rsidRDefault="00CD3962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E-Mail: </w:t>
                            </w:r>
                            <w:r w:rsidRPr="00CD396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charly.schrader@hispeed.ch</w:t>
                            </w:r>
                          </w:p>
                          <w:p w14:paraId="76B43C14" w14:textId="77777777" w:rsidR="005F7A10" w:rsidRPr="001E37E0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1E37E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Web: </w:t>
                            </w:r>
                            <w:hyperlink r:id="rId8" w:history="1">
                              <w:r w:rsidRPr="00F65BA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5"/>
                                  <w:szCs w:val="15"/>
                                  <w:u w:val="none"/>
                                </w:rPr>
                                <w:t>www.svp-altendorf.ch</w:t>
                              </w:r>
                            </w:hyperlink>
                          </w:p>
                          <w:p w14:paraId="7B71C638" w14:textId="77777777" w:rsidR="00020EBA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6CE5564" w14:textId="5035A699" w:rsidR="00020EBA" w:rsidRPr="00F65BA2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Altendorf,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="007407C7">
                              <w:rPr>
                                <w:rFonts w:ascii="Arial" w:hAnsi="Arial" w:cs="Arial"/>
                                <w:noProof/>
                                <w:sz w:val="15"/>
                                <w:szCs w:val="15"/>
                              </w:rPr>
                              <w:t>28.05.2021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2A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.3pt;margin-top:6.8pt;width:161.35pt;height:121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WPgg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" stroked="f">
                <v:textbox>
                  <w:txbxContent>
                    <w:p w14:paraId="10F34C97" w14:textId="77777777" w:rsidR="005F7A10" w:rsidRPr="00F65BA2" w:rsidRDefault="005F7A10" w:rsidP="005F7A10">
                      <w:pP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F65BA2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Schweizerische Volkspartei Altendorf</w:t>
                      </w:r>
                    </w:p>
                    <w:p w14:paraId="60CE02E9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A529E7A" w14:textId="23985C5E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Charl</w:t>
                      </w:r>
                      <w:r w:rsidR="00850EA5">
                        <w:rPr>
                          <w:rFonts w:ascii="Arial" w:hAnsi="Arial" w:cs="Arial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Schrader</w:t>
                      </w:r>
                    </w:p>
                    <w:p w14:paraId="2E96957F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Präsident und Sekretariat</w:t>
                      </w:r>
                    </w:p>
                    <w:p w14:paraId="61F2078B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Churerstrasse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36</w:t>
                      </w:r>
                    </w:p>
                    <w:p w14:paraId="1D185A9B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8852 Altendorf</w:t>
                      </w:r>
                    </w:p>
                    <w:p w14:paraId="4777B6DA" w14:textId="3AB4430F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6AEA44F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Mobile: +41 79 420 29 38</w:t>
                      </w:r>
                    </w:p>
                    <w:p w14:paraId="04E23FBF" w14:textId="77777777" w:rsidR="005F7A10" w:rsidRDefault="00CD3962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E-Mail: </w:t>
                      </w:r>
                      <w:r w:rsidRPr="00CD3962">
                        <w:rPr>
                          <w:rFonts w:ascii="Arial" w:hAnsi="Arial" w:cs="Arial"/>
                          <w:sz w:val="15"/>
                          <w:szCs w:val="15"/>
                        </w:rPr>
                        <w:t>charly.schrader@hispeed.ch</w:t>
                      </w:r>
                    </w:p>
                    <w:p w14:paraId="76B43C14" w14:textId="77777777" w:rsidR="005F7A10" w:rsidRPr="001E37E0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1E37E0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Web: </w:t>
                      </w:r>
                      <w:hyperlink r:id="rId9" w:history="1">
                        <w:r w:rsidRPr="00F65BA2">
                          <w:rPr>
                            <w:rStyle w:val="Hyperlink"/>
                            <w:rFonts w:ascii="Arial" w:hAnsi="Arial" w:cs="Arial"/>
                            <w:color w:val="auto"/>
                            <w:sz w:val="15"/>
                            <w:szCs w:val="15"/>
                            <w:u w:val="none"/>
                          </w:rPr>
                          <w:t>www.svp-altendorf.ch</w:t>
                        </w:r>
                      </w:hyperlink>
                    </w:p>
                    <w:p w14:paraId="7B71C638" w14:textId="77777777" w:rsidR="00020EBA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6CE5564" w14:textId="5035A699" w:rsidR="00020EBA" w:rsidRPr="00F65BA2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Altendorf,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separate"/>
                      </w:r>
                      <w:r w:rsidR="007407C7">
                        <w:rPr>
                          <w:rFonts w:ascii="Arial" w:hAnsi="Arial" w:cs="Arial"/>
                          <w:noProof/>
                          <w:sz w:val="15"/>
                          <w:szCs w:val="15"/>
                        </w:rPr>
                        <w:t>28.05.2021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F627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E60876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48367785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C93F6A4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0369DCCE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0F487B9E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ABB1963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6C9E5A0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A7AEBDD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48B754BA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46455016" w14:textId="77777777" w:rsidR="005F7A10" w:rsidRDefault="005F7A10" w:rsidP="005F7A10">
      <w:pPr>
        <w:rPr>
          <w:rFonts w:ascii="Arial" w:hAnsi="Arial" w:cs="Arial"/>
          <w:bCs/>
          <w:sz w:val="22"/>
          <w:szCs w:val="22"/>
        </w:rPr>
      </w:pPr>
    </w:p>
    <w:p w14:paraId="6C1E46EA" w14:textId="77777777" w:rsidR="005F7A10" w:rsidRPr="00F65BA2" w:rsidRDefault="005F7A10" w:rsidP="005F7A10">
      <w:pPr>
        <w:rPr>
          <w:rFonts w:ascii="Arial" w:hAnsi="Arial" w:cs="Arial"/>
          <w:b/>
          <w:bCs/>
          <w:sz w:val="28"/>
          <w:szCs w:val="28"/>
        </w:rPr>
      </w:pPr>
      <w:r w:rsidRPr="00F65BA2">
        <w:rPr>
          <w:rFonts w:ascii="Arial" w:hAnsi="Arial" w:cs="Arial"/>
          <w:b/>
          <w:bCs/>
          <w:sz w:val="28"/>
          <w:szCs w:val="28"/>
        </w:rPr>
        <w:t>Einladung zur 33. Generalversammlung</w:t>
      </w:r>
    </w:p>
    <w:p w14:paraId="60936090" w14:textId="77777777" w:rsidR="005F7A10" w:rsidRPr="00F65BA2" w:rsidRDefault="00020EBA" w:rsidP="005F7A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Donnerstag, 1. Juli 2021, 19:30 Uhr im Restaurant Mühlebach, Altendorf</w:t>
      </w:r>
    </w:p>
    <w:p w14:paraId="10EC6156" w14:textId="77777777" w:rsidR="005F7A10" w:rsidRPr="00F65BA2" w:rsidRDefault="005F7A10" w:rsidP="005F7A10">
      <w:pPr>
        <w:rPr>
          <w:rFonts w:ascii="Arial" w:hAnsi="Arial" w:cs="Arial"/>
          <w:bCs/>
          <w:sz w:val="22"/>
          <w:szCs w:val="22"/>
        </w:rPr>
      </w:pPr>
    </w:p>
    <w:p w14:paraId="575EDEBB" w14:textId="77777777" w:rsidR="00020EBA" w:rsidRPr="00F65BA2" w:rsidRDefault="00020EBA" w:rsidP="00F65BA2">
      <w:pPr>
        <w:rPr>
          <w:rFonts w:ascii="Arial" w:hAnsi="Arial" w:cs="Arial"/>
          <w:bCs/>
          <w:sz w:val="22"/>
          <w:szCs w:val="22"/>
        </w:rPr>
      </w:pPr>
    </w:p>
    <w:p w14:paraId="7BDCBC93" w14:textId="77777777" w:rsidR="001B412E" w:rsidRPr="00F65BA2" w:rsidRDefault="001B412E">
      <w:pPr>
        <w:rPr>
          <w:rFonts w:ascii="Arial" w:hAnsi="Arial" w:cs="Arial"/>
          <w:sz w:val="22"/>
          <w:szCs w:val="22"/>
        </w:rPr>
      </w:pPr>
      <w:r w:rsidRPr="00F65BA2">
        <w:rPr>
          <w:rFonts w:ascii="Arial" w:hAnsi="Arial" w:cs="Arial"/>
          <w:sz w:val="22"/>
          <w:szCs w:val="22"/>
        </w:rPr>
        <w:t>Sehr geehrte Parteimitglieder und Sympathisanten</w:t>
      </w:r>
    </w:p>
    <w:p w14:paraId="5E3B497D" w14:textId="77777777" w:rsidR="001B412E" w:rsidRPr="00F65BA2" w:rsidRDefault="001B412E">
      <w:pPr>
        <w:contextualSpacing/>
        <w:rPr>
          <w:rFonts w:ascii="Arial" w:hAnsi="Arial" w:cs="Arial"/>
          <w:sz w:val="22"/>
          <w:szCs w:val="22"/>
        </w:rPr>
      </w:pPr>
    </w:p>
    <w:p w14:paraId="237F2471" w14:textId="7655A80A" w:rsidR="008D1C93" w:rsidRPr="00F65BA2" w:rsidRDefault="00020EBA" w:rsidP="00F65BA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Zusammen mit dem Vorstand freue ich mich, </w:t>
      </w:r>
      <w:r w:rsidR="001C0432" w:rsidRPr="00F65BA2">
        <w:rPr>
          <w:rFonts w:ascii="Arial" w:hAnsi="Arial" w:cs="Arial"/>
          <w:sz w:val="22"/>
          <w:szCs w:val="22"/>
        </w:rPr>
        <w:t>Sie zur 3</w:t>
      </w:r>
      <w:r w:rsidR="00FD4B54" w:rsidRPr="00F65BA2">
        <w:rPr>
          <w:rFonts w:ascii="Arial" w:hAnsi="Arial" w:cs="Arial"/>
          <w:sz w:val="22"/>
          <w:szCs w:val="22"/>
        </w:rPr>
        <w:t>3</w:t>
      </w:r>
      <w:r w:rsidR="001B412E" w:rsidRPr="00F65BA2">
        <w:rPr>
          <w:rFonts w:ascii="Arial" w:hAnsi="Arial" w:cs="Arial"/>
          <w:sz w:val="22"/>
          <w:szCs w:val="22"/>
        </w:rPr>
        <w:t xml:space="preserve">. Generalversammlung der SVP Altendorf einzuladen. </w:t>
      </w:r>
      <w:r>
        <w:rPr>
          <w:rFonts w:ascii="Arial" w:hAnsi="Arial" w:cs="Arial"/>
          <w:sz w:val="22"/>
          <w:szCs w:val="22"/>
        </w:rPr>
        <w:t>Mit der ordentlichen Generalversammlung lege ich Rechenschaft für das vergangene Jahr</w:t>
      </w:r>
      <w:r w:rsidR="007407C7">
        <w:rPr>
          <w:rFonts w:ascii="Arial" w:hAnsi="Arial" w:cs="Arial"/>
          <w:sz w:val="22"/>
          <w:szCs w:val="22"/>
        </w:rPr>
        <w:t xml:space="preserve"> ab</w:t>
      </w:r>
      <w:r>
        <w:rPr>
          <w:rFonts w:ascii="Arial" w:hAnsi="Arial" w:cs="Arial"/>
          <w:sz w:val="22"/>
          <w:szCs w:val="22"/>
        </w:rPr>
        <w:t xml:space="preserve"> und stelle die Weichen für die Zukunft. </w:t>
      </w:r>
      <w:proofErr w:type="spellStart"/>
      <w:r>
        <w:rPr>
          <w:rFonts w:ascii="Arial" w:hAnsi="Arial" w:cs="Arial"/>
          <w:sz w:val="22"/>
          <w:szCs w:val="22"/>
        </w:rPr>
        <w:t>Traditionsgemäss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w</w:t>
      </w:r>
      <w:r w:rsidR="000014D4">
        <w:rPr>
          <w:rFonts w:ascii="Arial" w:hAnsi="Arial" w:cs="Arial"/>
          <w:sz w:val="22"/>
          <w:szCs w:val="22"/>
        </w:rPr>
        <w:t>ird</w:t>
      </w:r>
      <w:r>
        <w:rPr>
          <w:rFonts w:ascii="Arial" w:hAnsi="Arial" w:cs="Arial"/>
          <w:sz w:val="22"/>
          <w:szCs w:val="22"/>
        </w:rPr>
        <w:t xml:space="preserve"> </w:t>
      </w:r>
      <w:r w:rsidR="00001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19.30 Uhr Suppe mit Spatz serviert, im Anschluss erfolgt der offizielle Teil der Generalversammlung. </w:t>
      </w:r>
    </w:p>
    <w:p w14:paraId="5FA5C955" w14:textId="77777777" w:rsidR="00C520A4" w:rsidRPr="00F65BA2" w:rsidRDefault="00C520A4">
      <w:pPr>
        <w:rPr>
          <w:rFonts w:ascii="Arial" w:hAnsi="Arial" w:cs="Arial"/>
          <w:sz w:val="22"/>
          <w:szCs w:val="22"/>
        </w:rPr>
      </w:pPr>
    </w:p>
    <w:p w14:paraId="7629AA40" w14:textId="77777777" w:rsidR="00C520A4" w:rsidRPr="00F65BA2" w:rsidRDefault="00020EBA">
      <w:pPr>
        <w:rPr>
          <w:rFonts w:ascii="Arial" w:hAnsi="Arial" w:cs="Arial"/>
          <w:sz w:val="22"/>
          <w:szCs w:val="22"/>
          <w:u w:val="single"/>
        </w:rPr>
      </w:pPr>
      <w:r w:rsidRPr="00F65BA2">
        <w:rPr>
          <w:rFonts w:ascii="Arial" w:hAnsi="Arial" w:cs="Arial"/>
          <w:sz w:val="22"/>
          <w:szCs w:val="22"/>
          <w:u w:val="single"/>
        </w:rPr>
        <w:t>Traktanden:</w:t>
      </w:r>
    </w:p>
    <w:p w14:paraId="2C1AE722" w14:textId="77777777" w:rsidR="00020EBA" w:rsidRDefault="00020EBA" w:rsidP="00020EBA">
      <w:pPr>
        <w:rPr>
          <w:rFonts w:ascii="Arial" w:hAnsi="Arial" w:cs="Arial"/>
          <w:sz w:val="22"/>
          <w:szCs w:val="22"/>
        </w:rPr>
      </w:pPr>
    </w:p>
    <w:p w14:paraId="1F21CD88" w14:textId="77777777" w:rsidR="00020EBA" w:rsidRDefault="00020EBA" w:rsidP="00F65BA2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Begrüssung</w:t>
      </w:r>
      <w:proofErr w:type="spellEnd"/>
      <w:r>
        <w:rPr>
          <w:rFonts w:ascii="Arial" w:hAnsi="Arial" w:cs="Arial"/>
          <w:sz w:val="22"/>
          <w:szCs w:val="22"/>
        </w:rPr>
        <w:t>/Präsenz;</w:t>
      </w:r>
    </w:p>
    <w:p w14:paraId="6ED6AD80" w14:textId="77777777" w:rsidR="003B18F4" w:rsidRDefault="00020EBA" w:rsidP="00F65BA2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Wahl von Stimmenzählern;</w:t>
      </w:r>
    </w:p>
    <w:p w14:paraId="50BA5B2E" w14:textId="3D3FD906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1E37E0">
        <w:rPr>
          <w:rFonts w:ascii="Arial" w:hAnsi="Arial" w:cs="Arial"/>
          <w:sz w:val="22"/>
          <w:szCs w:val="22"/>
        </w:rPr>
        <w:t>Proto</w:t>
      </w:r>
      <w:r>
        <w:rPr>
          <w:rFonts w:ascii="Arial" w:hAnsi="Arial" w:cs="Arial"/>
          <w:sz w:val="22"/>
          <w:szCs w:val="22"/>
        </w:rPr>
        <w:t xml:space="preserve">koll </w:t>
      </w:r>
      <w:r w:rsidR="00020EBA" w:rsidRPr="001E37E0">
        <w:rPr>
          <w:rFonts w:ascii="Arial" w:hAnsi="Arial" w:cs="Arial"/>
          <w:sz w:val="22"/>
          <w:szCs w:val="22"/>
        </w:rPr>
        <w:t xml:space="preserve">der schriftlichen GV/Budgetversammlung </w:t>
      </w:r>
      <w:r w:rsidRPr="001E37E0">
        <w:rPr>
          <w:rFonts w:ascii="Arial" w:hAnsi="Arial" w:cs="Arial"/>
          <w:sz w:val="22"/>
          <w:szCs w:val="22"/>
        </w:rPr>
        <w:t>vom 04.11.2020 (abgesagt aufgrund Covid-19, schriftliche Durchführung</w:t>
      </w:r>
      <w:r>
        <w:rPr>
          <w:rFonts w:ascii="Arial" w:hAnsi="Arial" w:cs="Arial"/>
          <w:sz w:val="22"/>
          <w:szCs w:val="22"/>
        </w:rPr>
        <w:t>. Das Protokoll ist ab 19.30 Uhr vor Ort aufgelegt</w:t>
      </w:r>
      <w:r w:rsidRPr="001E37E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1848C696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Jahresbericht des Präsidenten;</w:t>
      </w:r>
    </w:p>
    <w:p w14:paraId="3AF717EC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Aktuelles aus Gemeinde- und Kantonsrat;</w:t>
      </w:r>
    </w:p>
    <w:p w14:paraId="345D91C0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Kassabericht;</w:t>
      </w:r>
    </w:p>
    <w:p w14:paraId="04AD4480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Revisorenbericht;</w:t>
      </w:r>
    </w:p>
    <w:p w14:paraId="06299C80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und Festlegung des Jahresbeitrages;</w:t>
      </w:r>
    </w:p>
    <w:p w14:paraId="05657E3F" w14:textId="77777777" w:rsidR="003B18F4" w:rsidRDefault="003B18F4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Wahlen und Verabschiedungen;</w:t>
      </w:r>
    </w:p>
    <w:p w14:paraId="21A8DCA7" w14:textId="77777777" w:rsidR="003B18F4" w:rsidRDefault="003110EC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Jahresprogramm 2021;</w:t>
      </w:r>
    </w:p>
    <w:p w14:paraId="6625BB1F" w14:textId="77777777" w:rsidR="003110EC" w:rsidRDefault="003110EC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Mitgliedergewinnung;</w:t>
      </w:r>
    </w:p>
    <w:p w14:paraId="508886E7" w14:textId="77777777" w:rsidR="003110EC" w:rsidRDefault="003110EC" w:rsidP="00F65BA2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Anträge/Verschiedenes</w:t>
      </w:r>
      <w:r w:rsidR="00DD4467">
        <w:rPr>
          <w:rFonts w:ascii="Arial" w:hAnsi="Arial" w:cs="Arial"/>
          <w:sz w:val="22"/>
          <w:szCs w:val="22"/>
        </w:rPr>
        <w:t>.</w:t>
      </w:r>
    </w:p>
    <w:p w14:paraId="20AC2250" w14:textId="77777777" w:rsidR="003110EC" w:rsidRPr="00F65BA2" w:rsidRDefault="003110EC" w:rsidP="001E37E0">
      <w:pPr>
        <w:rPr>
          <w:rFonts w:ascii="Arial" w:hAnsi="Arial" w:cs="Arial"/>
          <w:sz w:val="22"/>
          <w:szCs w:val="22"/>
        </w:rPr>
      </w:pPr>
    </w:p>
    <w:p w14:paraId="39F56539" w14:textId="02D5EFAA" w:rsidR="003B18F4" w:rsidRPr="00F65BA2" w:rsidRDefault="003110EC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freue mich Sie persönlich </w:t>
      </w:r>
      <w:proofErr w:type="spellStart"/>
      <w:r>
        <w:rPr>
          <w:rFonts w:ascii="Arial" w:hAnsi="Arial" w:cs="Arial"/>
          <w:sz w:val="22"/>
          <w:szCs w:val="22"/>
        </w:rPr>
        <w:t>begrüssen</w:t>
      </w:r>
      <w:proofErr w:type="spellEnd"/>
      <w:r>
        <w:rPr>
          <w:rFonts w:ascii="Arial" w:hAnsi="Arial" w:cs="Arial"/>
          <w:sz w:val="22"/>
          <w:szCs w:val="22"/>
        </w:rPr>
        <w:t xml:space="preserve"> zu dürfen und freue mich auf ihre Teilnahme.</w:t>
      </w:r>
    </w:p>
    <w:p w14:paraId="3C583F67" w14:textId="5D194B8D" w:rsidR="001B412E" w:rsidRPr="00F65BA2" w:rsidRDefault="001B412E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</w:p>
    <w:p w14:paraId="2F86F715" w14:textId="70C67935" w:rsidR="003110EC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Freundliche </w:t>
      </w:r>
      <w:proofErr w:type="spellStart"/>
      <w:r>
        <w:rPr>
          <w:rFonts w:ascii="Arial" w:hAnsi="Arial" w:cs="Arial"/>
          <w:sz w:val="22"/>
          <w:szCs w:val="22"/>
        </w:rPr>
        <w:t>Grüsse</w:t>
      </w:r>
      <w:proofErr w:type="spellEnd"/>
    </w:p>
    <w:p w14:paraId="67C1A749" w14:textId="77777777" w:rsidR="003110EC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</w:p>
    <w:p w14:paraId="0B3B8060" w14:textId="77777777" w:rsidR="003110EC" w:rsidRPr="00F65BA2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b/>
          <w:sz w:val="22"/>
          <w:szCs w:val="22"/>
        </w:rPr>
      </w:pPr>
      <w:r w:rsidRPr="00F65BA2">
        <w:rPr>
          <w:rFonts w:ascii="Arial" w:hAnsi="Arial" w:cs="Arial"/>
          <w:b/>
          <w:sz w:val="22"/>
          <w:szCs w:val="22"/>
        </w:rPr>
        <w:t>SVP-Altendorf</w:t>
      </w:r>
    </w:p>
    <w:p w14:paraId="04B8A916" w14:textId="77777777" w:rsidR="003110EC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</w:p>
    <w:p w14:paraId="3B3B6C09" w14:textId="0924D36E" w:rsidR="003110EC" w:rsidRPr="00F65BA2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</w:t>
      </w:r>
      <w:r w:rsidR="00850EA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Schrader, Präsident</w:t>
      </w:r>
    </w:p>
    <w:p w14:paraId="14F2019A" w14:textId="2ADA3B01" w:rsidR="003C03C1" w:rsidRPr="00F65BA2" w:rsidRDefault="003C03C1" w:rsidP="00F65BA2">
      <w:pPr>
        <w:tabs>
          <w:tab w:val="left" w:pos="2552"/>
          <w:tab w:val="left" w:pos="5670"/>
        </w:tabs>
        <w:rPr>
          <w:rFonts w:ascii="Arial" w:hAnsi="Arial" w:cs="Arial"/>
          <w:bCs/>
          <w:sz w:val="22"/>
          <w:szCs w:val="22"/>
        </w:rPr>
      </w:pPr>
    </w:p>
    <w:sectPr w:rsidR="003C03C1" w:rsidRPr="00F65BA2" w:rsidSect="00F65BA2">
      <w:headerReference w:type="default" r:id="rId10"/>
      <w:pgSz w:w="11906" w:h="16838" w:code="9"/>
      <w:pgMar w:top="720" w:right="1416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1949" w14:textId="77777777" w:rsidR="00D855ED" w:rsidRDefault="00D855ED" w:rsidP="00B77145">
      <w:r>
        <w:separator/>
      </w:r>
    </w:p>
  </w:endnote>
  <w:endnote w:type="continuationSeparator" w:id="0">
    <w:p w14:paraId="448D40C1" w14:textId="77777777" w:rsidR="00D855ED" w:rsidRDefault="00D855ED" w:rsidP="00B7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B164" w14:textId="77777777" w:rsidR="00D855ED" w:rsidRDefault="00D855ED" w:rsidP="00B77145">
      <w:r>
        <w:separator/>
      </w:r>
    </w:p>
  </w:footnote>
  <w:footnote w:type="continuationSeparator" w:id="0">
    <w:p w14:paraId="56E72AFA" w14:textId="77777777" w:rsidR="00D855ED" w:rsidRDefault="00D855ED" w:rsidP="00B7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B99D" w14:textId="3CDDC58E" w:rsidR="005F7A10" w:rsidRDefault="001E37E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6B10F" wp14:editId="2E102810">
          <wp:simplePos x="0" y="0"/>
          <wp:positionH relativeFrom="column">
            <wp:posOffset>4037330</wp:posOffset>
          </wp:positionH>
          <wp:positionV relativeFrom="paragraph">
            <wp:posOffset>-93345</wp:posOffset>
          </wp:positionV>
          <wp:extent cx="2182495" cy="11772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7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177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79FC"/>
    <w:multiLevelType w:val="hybridMultilevel"/>
    <w:tmpl w:val="95A6A6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2D3B"/>
    <w:multiLevelType w:val="hybridMultilevel"/>
    <w:tmpl w:val="E7A2B9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45B2"/>
    <w:multiLevelType w:val="hybridMultilevel"/>
    <w:tmpl w:val="05668A9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4BEB"/>
    <w:multiLevelType w:val="hybridMultilevel"/>
    <w:tmpl w:val="7DCEDF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726"/>
    <w:multiLevelType w:val="hybridMultilevel"/>
    <w:tmpl w:val="9AF068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C6D99"/>
    <w:multiLevelType w:val="hybridMultilevel"/>
    <w:tmpl w:val="0C62827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779C"/>
    <w:multiLevelType w:val="hybridMultilevel"/>
    <w:tmpl w:val="7E4CB7FE"/>
    <w:lvl w:ilvl="0" w:tplc="04884A86">
      <w:start w:val="1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61B919-E481-4BC4-9B72-206646918679}"/>
    <w:docVar w:name="dgnword-eventsink" w:val="1934813375136"/>
  </w:docVars>
  <w:rsids>
    <w:rsidRoot w:val="00EB3AF0"/>
    <w:rsid w:val="000014D4"/>
    <w:rsid w:val="000015B3"/>
    <w:rsid w:val="00020EBA"/>
    <w:rsid w:val="000216BC"/>
    <w:rsid w:val="00033FC9"/>
    <w:rsid w:val="0005748E"/>
    <w:rsid w:val="000670D0"/>
    <w:rsid w:val="00081E59"/>
    <w:rsid w:val="000D4DF2"/>
    <w:rsid w:val="00117F1F"/>
    <w:rsid w:val="001330C8"/>
    <w:rsid w:val="001833C8"/>
    <w:rsid w:val="001862A3"/>
    <w:rsid w:val="001B0AAB"/>
    <w:rsid w:val="001B412E"/>
    <w:rsid w:val="001C0432"/>
    <w:rsid w:val="001D5D17"/>
    <w:rsid w:val="001E37E0"/>
    <w:rsid w:val="002875D2"/>
    <w:rsid w:val="00292172"/>
    <w:rsid w:val="002B39A9"/>
    <w:rsid w:val="002C0DDC"/>
    <w:rsid w:val="002C6B78"/>
    <w:rsid w:val="003110EC"/>
    <w:rsid w:val="00316980"/>
    <w:rsid w:val="00322F64"/>
    <w:rsid w:val="00325E3C"/>
    <w:rsid w:val="0035244D"/>
    <w:rsid w:val="003B18F4"/>
    <w:rsid w:val="003C03C1"/>
    <w:rsid w:val="003E0E83"/>
    <w:rsid w:val="004C14C8"/>
    <w:rsid w:val="00504DAC"/>
    <w:rsid w:val="00506732"/>
    <w:rsid w:val="00510796"/>
    <w:rsid w:val="00534C7D"/>
    <w:rsid w:val="005816AB"/>
    <w:rsid w:val="0059242E"/>
    <w:rsid w:val="005C699B"/>
    <w:rsid w:val="005F7A10"/>
    <w:rsid w:val="00630893"/>
    <w:rsid w:val="006606C6"/>
    <w:rsid w:val="00677FAB"/>
    <w:rsid w:val="006C0986"/>
    <w:rsid w:val="006E284C"/>
    <w:rsid w:val="00704015"/>
    <w:rsid w:val="007228C8"/>
    <w:rsid w:val="00731A17"/>
    <w:rsid w:val="007407C7"/>
    <w:rsid w:val="00746DD9"/>
    <w:rsid w:val="007A34F2"/>
    <w:rsid w:val="007A4228"/>
    <w:rsid w:val="007A43A1"/>
    <w:rsid w:val="007C00BC"/>
    <w:rsid w:val="007C1FD2"/>
    <w:rsid w:val="007F269C"/>
    <w:rsid w:val="007F63BD"/>
    <w:rsid w:val="008179DE"/>
    <w:rsid w:val="0082795E"/>
    <w:rsid w:val="00850EA5"/>
    <w:rsid w:val="00867EAE"/>
    <w:rsid w:val="00880428"/>
    <w:rsid w:val="008D1C93"/>
    <w:rsid w:val="00910EB0"/>
    <w:rsid w:val="009178E9"/>
    <w:rsid w:val="00943D7A"/>
    <w:rsid w:val="00944E21"/>
    <w:rsid w:val="009979A3"/>
    <w:rsid w:val="00997E61"/>
    <w:rsid w:val="009D15D3"/>
    <w:rsid w:val="009D6763"/>
    <w:rsid w:val="009E5C15"/>
    <w:rsid w:val="009F194C"/>
    <w:rsid w:val="009F5C67"/>
    <w:rsid w:val="00A00114"/>
    <w:rsid w:val="00A5603D"/>
    <w:rsid w:val="00A57D8A"/>
    <w:rsid w:val="00A818E3"/>
    <w:rsid w:val="00AB29AD"/>
    <w:rsid w:val="00AB6FC0"/>
    <w:rsid w:val="00AE102E"/>
    <w:rsid w:val="00AF090E"/>
    <w:rsid w:val="00AF37F9"/>
    <w:rsid w:val="00B32080"/>
    <w:rsid w:val="00B5235E"/>
    <w:rsid w:val="00B72BF3"/>
    <w:rsid w:val="00B77145"/>
    <w:rsid w:val="00B8116C"/>
    <w:rsid w:val="00B92979"/>
    <w:rsid w:val="00BA086E"/>
    <w:rsid w:val="00C3012E"/>
    <w:rsid w:val="00C4308F"/>
    <w:rsid w:val="00C50839"/>
    <w:rsid w:val="00C520A4"/>
    <w:rsid w:val="00C7720A"/>
    <w:rsid w:val="00C97365"/>
    <w:rsid w:val="00CD3962"/>
    <w:rsid w:val="00CD745E"/>
    <w:rsid w:val="00D1471F"/>
    <w:rsid w:val="00D855ED"/>
    <w:rsid w:val="00D93215"/>
    <w:rsid w:val="00DD4467"/>
    <w:rsid w:val="00E104D4"/>
    <w:rsid w:val="00E468DC"/>
    <w:rsid w:val="00E860D5"/>
    <w:rsid w:val="00E94F52"/>
    <w:rsid w:val="00E9523E"/>
    <w:rsid w:val="00EA49EE"/>
    <w:rsid w:val="00EA66EA"/>
    <w:rsid w:val="00EB3AF0"/>
    <w:rsid w:val="00F21B64"/>
    <w:rsid w:val="00F260A6"/>
    <w:rsid w:val="00F51D3D"/>
    <w:rsid w:val="00F65BA2"/>
    <w:rsid w:val="00F83683"/>
    <w:rsid w:val="00FA57BE"/>
    <w:rsid w:val="00FD4B54"/>
    <w:rsid w:val="00FD585F"/>
    <w:rsid w:val="00FF0B37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22DEE52"/>
  <w15:chartTrackingRefBased/>
  <w15:docId w15:val="{8C623184-A0AA-4674-9F1D-BF5CB3E7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21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71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77145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771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77145"/>
    <w:rPr>
      <w:sz w:val="24"/>
      <w:szCs w:val="24"/>
      <w:lang w:val="de-DE" w:eastAsia="de-DE"/>
    </w:rPr>
  </w:style>
  <w:style w:type="character" w:customStyle="1" w:styleId="sl-nowrap">
    <w:name w:val="sl-nowrap"/>
    <w:rsid w:val="005F7A10"/>
  </w:style>
  <w:style w:type="character" w:styleId="Hyperlink">
    <w:name w:val="Hyperlink"/>
    <w:uiPriority w:val="99"/>
    <w:unhideWhenUsed/>
    <w:rsid w:val="005F7A1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p-altendorf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altendor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3615-2DA9-4B7B-AFAC-440A6BCA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14</vt:lpstr>
    </vt:vector>
  </TitlesOfParts>
  <Company>Frost-RL</Company>
  <LinksUpToDate>false</LinksUpToDate>
  <CharactersWithSpaces>1170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http://www.svp-altendorf.ch/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14</dc:title>
  <dc:subject/>
  <dc:creator>Charly Schrader</dc:creator>
  <cp:keywords/>
  <cp:lastModifiedBy>Charly</cp:lastModifiedBy>
  <cp:revision>6</cp:revision>
  <cp:lastPrinted>2021-05-26T17:13:00Z</cp:lastPrinted>
  <dcterms:created xsi:type="dcterms:W3CDTF">2021-05-26T17:12:00Z</dcterms:created>
  <dcterms:modified xsi:type="dcterms:W3CDTF">2021-05-28T11:19:00Z</dcterms:modified>
</cp:coreProperties>
</file>